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96"/>
        <w:gridCol w:w="4775"/>
      </w:tblGrid>
      <w:tr w:rsidR="001A6D4A" w:rsidTr="00BC23A5">
        <w:trPr>
          <w:trHeight w:val="1320"/>
        </w:trPr>
        <w:tc>
          <w:tcPr>
            <w:tcW w:w="5138" w:type="dxa"/>
            <w:hideMark/>
          </w:tcPr>
          <w:p w:rsidR="001A6D4A" w:rsidRPr="001B2CBE" w:rsidRDefault="001A6D4A" w:rsidP="00BC23A5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B2CBE">
              <w:rPr>
                <w:rFonts w:ascii="Times New Roman" w:hAnsi="Times New Roman" w:cs="Times New Roman"/>
                <w:sz w:val="24"/>
                <w:lang w:eastAsia="ar-SA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:</w:t>
            </w:r>
          </w:p>
          <w:p w:rsidR="001A6D4A" w:rsidRPr="001B2CBE" w:rsidRDefault="00661548" w:rsidP="00BC23A5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п</w:t>
            </w:r>
            <w:r w:rsidR="001A6D4A" w:rsidRPr="001B2CBE">
              <w:rPr>
                <w:rFonts w:ascii="Times New Roman" w:hAnsi="Times New Roman" w:cs="Times New Roman"/>
                <w:sz w:val="24"/>
                <w:lang w:eastAsia="ar-SA"/>
              </w:rPr>
              <w:t xml:space="preserve">ротокол заседания </w:t>
            </w:r>
          </w:p>
          <w:p w:rsidR="001A6D4A" w:rsidRPr="001B2CBE" w:rsidRDefault="006A4E99" w:rsidP="00BC23A5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педагогического совета</w:t>
            </w:r>
          </w:p>
          <w:p w:rsidR="00661548" w:rsidRDefault="001A6D4A" w:rsidP="00BC23A5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B2CBE">
              <w:rPr>
                <w:rFonts w:ascii="Times New Roman" w:hAnsi="Times New Roman" w:cs="Times New Roman"/>
                <w:sz w:val="24"/>
                <w:lang w:eastAsia="ar-SA"/>
              </w:rPr>
              <w:t>МБКДУ «</w:t>
            </w:r>
            <w:r w:rsidR="004A0768">
              <w:rPr>
                <w:rFonts w:ascii="Times New Roman" w:hAnsi="Times New Roman" w:cs="Times New Roman"/>
                <w:sz w:val="24"/>
                <w:lang w:eastAsia="ar-SA"/>
              </w:rPr>
              <w:t>Центр психолого-педагогической помощи населению</w:t>
            </w:r>
            <w:r w:rsidRPr="001B2CBE">
              <w:rPr>
                <w:rFonts w:ascii="Times New Roman" w:hAnsi="Times New Roman" w:cs="Times New Roman"/>
                <w:sz w:val="24"/>
                <w:lang w:eastAsia="ar-SA"/>
              </w:rPr>
              <w:t xml:space="preserve">» </w:t>
            </w:r>
          </w:p>
          <w:p w:rsidR="001A6D4A" w:rsidRDefault="00661548" w:rsidP="00BC23A5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от 28.06.2019 г. № 2</w:t>
            </w:r>
            <w:r w:rsidR="001A6D4A" w:rsidRPr="001B2CBE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</w:p>
          <w:p w:rsidR="001A6D4A" w:rsidRPr="001B2CBE" w:rsidRDefault="001A6D4A" w:rsidP="006453B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9" w:type="dxa"/>
            <w:hideMark/>
          </w:tcPr>
          <w:p w:rsidR="001A6D4A" w:rsidRPr="001B2CBE" w:rsidRDefault="001A6D4A" w:rsidP="00BC23A5">
            <w:pPr>
              <w:spacing w:after="0"/>
              <w:ind w:right="7"/>
              <w:jc w:val="right"/>
              <w:rPr>
                <w:rFonts w:ascii="Times New Roman" w:hAnsi="Times New Roman" w:cs="Times New Roman"/>
                <w:sz w:val="24"/>
              </w:rPr>
            </w:pPr>
            <w:r w:rsidRPr="001B2CBE">
              <w:rPr>
                <w:rFonts w:ascii="Times New Roman" w:hAnsi="Times New Roman" w:cs="Times New Roman"/>
                <w:sz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1B2C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6D4A" w:rsidRPr="001B2CBE" w:rsidRDefault="001A6D4A" w:rsidP="00BC23A5">
            <w:pPr>
              <w:spacing w:after="0"/>
              <w:ind w:right="7"/>
              <w:jc w:val="right"/>
              <w:rPr>
                <w:rFonts w:ascii="Times New Roman" w:hAnsi="Times New Roman" w:cs="Times New Roman"/>
                <w:sz w:val="24"/>
              </w:rPr>
            </w:pPr>
            <w:r w:rsidRPr="001B2CBE"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 w:rsidR="00661548">
              <w:rPr>
                <w:rFonts w:ascii="Times New Roman" w:hAnsi="Times New Roman" w:cs="Times New Roman"/>
                <w:sz w:val="24"/>
              </w:rPr>
              <w:t>директора</w:t>
            </w:r>
            <w:r w:rsidRPr="001B2C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A0768" w:rsidRDefault="001A6D4A" w:rsidP="00BC23A5">
            <w:pPr>
              <w:spacing w:after="0"/>
              <w:ind w:right="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МБКДУ «</w:t>
            </w:r>
            <w:r w:rsidR="004A0768">
              <w:rPr>
                <w:rFonts w:ascii="Times New Roman" w:hAnsi="Times New Roman" w:cs="Times New Roman"/>
                <w:sz w:val="24"/>
              </w:rPr>
              <w:t xml:space="preserve">Центр </w:t>
            </w:r>
            <w:proofErr w:type="spellStart"/>
            <w:r w:rsidR="004A0768">
              <w:rPr>
                <w:rFonts w:ascii="Times New Roman" w:hAnsi="Times New Roman" w:cs="Times New Roman"/>
                <w:sz w:val="24"/>
              </w:rPr>
              <w:t>психолого</w:t>
            </w:r>
            <w:proofErr w:type="spellEnd"/>
            <w:r w:rsidR="004A0768">
              <w:rPr>
                <w:rFonts w:ascii="Times New Roman" w:hAnsi="Times New Roman" w:cs="Times New Roman"/>
                <w:sz w:val="24"/>
              </w:rPr>
              <w:t>-</w:t>
            </w:r>
          </w:p>
          <w:p w:rsidR="004A0768" w:rsidRDefault="004A0768" w:rsidP="00BC23A5">
            <w:pPr>
              <w:spacing w:after="0"/>
              <w:ind w:right="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педагогической помощи </w:t>
            </w:r>
          </w:p>
          <w:p w:rsidR="001A6D4A" w:rsidRDefault="004A0768" w:rsidP="00BC23A5">
            <w:pPr>
              <w:spacing w:after="0"/>
              <w:ind w:right="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населению</w:t>
            </w:r>
            <w:r w:rsidR="001A6D4A" w:rsidRPr="001B2CBE">
              <w:rPr>
                <w:rFonts w:ascii="Times New Roman" w:hAnsi="Times New Roman" w:cs="Times New Roman"/>
                <w:sz w:val="24"/>
              </w:rPr>
              <w:t>»</w:t>
            </w:r>
          </w:p>
          <w:p w:rsidR="00661548" w:rsidRPr="001B2CBE" w:rsidRDefault="00661548" w:rsidP="00BC23A5">
            <w:pPr>
              <w:spacing w:after="0"/>
              <w:ind w:right="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14.08.2019 г. № 45</w:t>
            </w:r>
          </w:p>
          <w:p w:rsidR="001A6D4A" w:rsidRPr="001B2CBE" w:rsidRDefault="00661548" w:rsidP="004A0768">
            <w:pPr>
              <w:spacing w:after="0"/>
              <w:ind w:right="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 Н. Н. Журавлева</w:t>
            </w:r>
            <w:r w:rsidR="001A6D4A" w:rsidRPr="001B2CBE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</w:tbl>
    <w:p w:rsidR="001A6D4A" w:rsidRDefault="001A6D4A" w:rsidP="001A6D4A">
      <w:pPr>
        <w:rPr>
          <w:lang w:eastAsia="ru-RU"/>
        </w:rPr>
      </w:pPr>
    </w:p>
    <w:p w:rsidR="00661548" w:rsidRPr="001A6D4A" w:rsidRDefault="00661548" w:rsidP="001A6D4A">
      <w:pPr>
        <w:rPr>
          <w:lang w:eastAsia="ru-RU"/>
        </w:rPr>
      </w:pPr>
    </w:p>
    <w:p w:rsidR="001A6D4A" w:rsidRPr="001A6D4A" w:rsidRDefault="001A6D4A" w:rsidP="001A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661548" w:rsidRDefault="001A6D4A" w:rsidP="001A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ПЕДАГОГИЧЕСКОМ СОВЕТЕ   МБКДУ </w:t>
      </w:r>
    </w:p>
    <w:p w:rsidR="001A6D4A" w:rsidRPr="001A6D4A" w:rsidRDefault="001A6D4A" w:rsidP="001A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4A0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 психолого-педагогической помощи населению</w:t>
      </w:r>
      <w:r w:rsidRPr="001A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A71B1" w:rsidRDefault="005A71B1" w:rsidP="005A71B1">
      <w:pPr>
        <w:pStyle w:val="Default"/>
        <w:rPr>
          <w:b/>
          <w:bCs/>
        </w:rPr>
      </w:pPr>
    </w:p>
    <w:p w:rsidR="00661548" w:rsidRPr="001A6D4A" w:rsidRDefault="00661548" w:rsidP="005A71B1">
      <w:pPr>
        <w:pStyle w:val="Default"/>
      </w:pPr>
    </w:p>
    <w:p w:rsidR="001A6D4A" w:rsidRPr="001A6D4A" w:rsidRDefault="001E799E" w:rsidP="00D11A87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A6D4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Общие положения</w:t>
      </w:r>
      <w:r w:rsidR="00D11A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1A6D4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</w:t>
      </w:r>
      <w:r w:rsidR="001A6D4A">
        <w:rPr>
          <w:rFonts w:ascii="Times New Roman" w:hAnsi="Times New Roman" w:cs="Times New Roman"/>
          <w:color w:val="000000"/>
          <w:sz w:val="24"/>
          <w:szCs w:val="24"/>
        </w:rPr>
        <w:t>вии с Федеральным законом от 29.1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2.2012 года </w:t>
      </w:r>
      <w:r w:rsidR="001A6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№ 273-ФЗ «Об образовании в Российской Федерации», Уставом МБКДУ «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>Центр психолого-педагогической помощи населению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» (далее - Учреждение)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регламентирует деятельность Педагогического совета Учреждения, являющегося одним из коллегиальных органов управления Учреждения. 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1.3. Положение утверждается приказом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A6D4A"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Учреждения</w:t>
      </w:r>
      <w:proofErr w:type="gramEnd"/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1.4. Педагогический совет является постоянно действующим органом самоуправления учреждения, созданным для рассмотрения осн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>овных вопросов  консультативно-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диагностического процесса. Членами Педагогического совета являются все педагогические работники Учреждения. </w:t>
      </w:r>
    </w:p>
    <w:p w:rsidR="001E799E" w:rsidRPr="001A6D4A" w:rsidRDefault="000D1533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Решения Педагогического совета являются рекомендательными для коллектива Учреждения. Решения Педагогического совета, утвержденные приказом заведующего,  являются обязательными для исполнения. </w:t>
      </w:r>
    </w:p>
    <w:p w:rsidR="000D1533" w:rsidRDefault="000D1533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зменения и дополнения в настоящее положение вносятся 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едагогическим советом и утверждаются на его заседании.</w:t>
      </w:r>
    </w:p>
    <w:p w:rsidR="001A6D4A" w:rsidRPr="001A6D4A" w:rsidRDefault="001A6D4A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799E" w:rsidRPr="001A6D4A" w:rsidRDefault="001E799E" w:rsidP="00D11A87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Организация работы</w:t>
      </w:r>
      <w:r w:rsidR="00D11A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1A6D4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1E799E" w:rsidRPr="001A6D4A" w:rsidRDefault="001E799E" w:rsidP="00D11A87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. Председателем Педагогического совета является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Учреждения, секретарь Педагогического совета избирается августовским педагогическим советом ежегодно. </w:t>
      </w:r>
    </w:p>
    <w:p w:rsidR="001E799E" w:rsidRPr="001A6D4A" w:rsidRDefault="001E799E" w:rsidP="00D11A87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. В состав Педагогического совета входят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Учреждения, педагогические работники. В необходимых случаях на заседание Педагогического совета могут приглашаться представители общественных организаци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>й (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, взаимодействующих с Учреждением по вопросам </w:t>
      </w:r>
      <w:proofErr w:type="spellStart"/>
      <w:r w:rsidRPr="001A6D4A">
        <w:rPr>
          <w:rFonts w:ascii="Times New Roman" w:hAnsi="Times New Roman" w:cs="Times New Roman"/>
          <w:color w:val="000000"/>
          <w:sz w:val="24"/>
          <w:szCs w:val="24"/>
        </w:rPr>
        <w:t>дифференциально</w:t>
      </w:r>
      <w:proofErr w:type="spellEnd"/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диагностического обследования детей с ОВЗ, детей – инвалидов</w:t>
      </w:r>
      <w:r w:rsidR="000D1533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и других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1E799E" w:rsidRPr="001A6D4A" w:rsidRDefault="001E799E" w:rsidP="00D11A87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Заседания Педагогического совета проводятся в соответствии с планом работы Учреждения, но не реже одного раза в квартал. </w:t>
      </w:r>
    </w:p>
    <w:p w:rsidR="001E799E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Решения принимаются открытым голосованием большинством голосов, решения считаются правомочными, если на заседании Педагогического совета присутствовало не 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менее двух третей состава, и счита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тся приняты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, если за решение проголосовало более половины присутствующих на заседании. </w:t>
      </w:r>
    </w:p>
    <w:p w:rsidR="001A6D4A" w:rsidRPr="001A6D4A" w:rsidRDefault="001A6D4A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6D4A" w:rsidRPr="00D11A87" w:rsidRDefault="001A6D4A" w:rsidP="00D11A87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11A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 педагогического совета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Главными задачами Педагогического совета являются: </w:t>
      </w:r>
    </w:p>
    <w:p w:rsidR="001E799E" w:rsidRPr="001A6D4A" w:rsidRDefault="001E799E" w:rsidP="00D11A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государственной политики по вопросам образования; </w:t>
      </w:r>
    </w:p>
    <w:p w:rsidR="001E799E" w:rsidRPr="001A6D4A" w:rsidRDefault="001E799E" w:rsidP="00D11A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деятельности педагогического коллектива Учреждения на совершенствование консультативно – диагностического процесса; </w:t>
      </w:r>
    </w:p>
    <w:p w:rsidR="001E799E" w:rsidRPr="001A6D4A" w:rsidRDefault="001E799E" w:rsidP="00D11A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разработка содержания работы по общей методической теме Учреждения;</w:t>
      </w:r>
    </w:p>
    <w:p w:rsidR="00D11A87" w:rsidRDefault="001E799E" w:rsidP="00D11A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</w:t>
      </w:r>
      <w:r w:rsidR="000D1533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достижений педагогической науки и 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современных компьюте</w:t>
      </w:r>
      <w:r w:rsidR="000D1533" w:rsidRPr="001A6D4A">
        <w:rPr>
          <w:rFonts w:ascii="Times New Roman" w:hAnsi="Times New Roman" w:cs="Times New Roman"/>
          <w:color w:val="000000"/>
          <w:sz w:val="24"/>
          <w:szCs w:val="24"/>
        </w:rPr>
        <w:t>рных, сертифицированных методик в консультативно –</w:t>
      </w:r>
      <w:r w:rsidR="006A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533" w:rsidRPr="001A6D4A">
        <w:rPr>
          <w:rFonts w:ascii="Times New Roman" w:hAnsi="Times New Roman" w:cs="Times New Roman"/>
          <w:color w:val="000000"/>
          <w:sz w:val="24"/>
          <w:szCs w:val="24"/>
        </w:rPr>
        <w:t>диагностический процесс</w:t>
      </w:r>
      <w:r w:rsidR="00CB680D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D1533" w:rsidRPr="001A6D4A">
        <w:rPr>
          <w:rFonts w:ascii="Times New Roman" w:hAnsi="Times New Roman" w:cs="Times New Roman"/>
          <w:color w:val="000000"/>
          <w:sz w:val="24"/>
          <w:szCs w:val="24"/>
        </w:rPr>
        <w:t>ередового педагогического опыта в практическую деятельность педагогических работников.</w:t>
      </w:r>
    </w:p>
    <w:p w:rsidR="00D11A87" w:rsidRPr="00D11A87" w:rsidRDefault="00D11A87" w:rsidP="00D11A87">
      <w:pPr>
        <w:pStyle w:val="a3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Компетенция педагогического совета</w:t>
      </w:r>
      <w:r w:rsidR="00D11A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D11A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совет: </w:t>
      </w:r>
    </w:p>
    <w:p w:rsidR="00CB680D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C664E7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приоритетные направления развития Учреждения</w:t>
      </w:r>
      <w:r w:rsidR="00CB680D" w:rsidRPr="001A6D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99E" w:rsidRPr="001A6D4A" w:rsidRDefault="00CB680D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>Обсуждает планы работы</w:t>
      </w:r>
      <w:r w:rsidR="00AB5849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99E" w:rsidRPr="001A6D4A" w:rsidRDefault="00CB680D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F61B64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.Заслушивает информацию, 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>отчеты</w:t>
      </w:r>
      <w:r w:rsidR="00F61B64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доклады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</w:t>
      </w:r>
      <w:r w:rsidR="00AB5849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консультативно-</w:t>
      </w:r>
      <w:r w:rsidR="00601652" w:rsidRPr="001A6D4A">
        <w:rPr>
          <w:rFonts w:ascii="Times New Roman" w:hAnsi="Times New Roman" w:cs="Times New Roman"/>
          <w:color w:val="000000"/>
          <w:sz w:val="24"/>
          <w:szCs w:val="24"/>
        </w:rPr>
        <w:t>диагностического процесса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="00601652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об охране труда и 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другие вопросы 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>консультативно-</w:t>
      </w:r>
      <w:r w:rsidR="00601652" w:rsidRPr="001A6D4A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>агностической и организационно-</w:t>
      </w:r>
      <w:r w:rsidR="00601652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методической 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601652" w:rsidRPr="001A6D4A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CB680D" w:rsidRPr="001A6D4A" w:rsidRDefault="00CB680D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4.4. Рассматривает предложения по развитию системы повышения квалификации педагогических работников и развитию творческих  инициатив.</w:t>
      </w:r>
    </w:p>
    <w:p w:rsidR="00CB680D" w:rsidRPr="001A6D4A" w:rsidRDefault="00CB680D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4.5. Подводит итоги деятельности Учреждения за год.</w:t>
      </w:r>
    </w:p>
    <w:p w:rsidR="001E799E" w:rsidRPr="001A6D4A" w:rsidRDefault="00CB680D" w:rsidP="00D11A87">
      <w:p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Принимает </w:t>
      </w:r>
      <w:r w:rsidR="007F5B36" w:rsidRPr="001A6D4A">
        <w:rPr>
          <w:rFonts w:ascii="Times New Roman" w:hAnsi="Times New Roman" w:cs="Times New Roman"/>
          <w:color w:val="000000"/>
          <w:sz w:val="24"/>
          <w:szCs w:val="24"/>
        </w:rPr>
        <w:t>локальные акты, имеющие непосредственное отношение к консультативно</w:t>
      </w:r>
      <w:r w:rsidR="00D11A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5B36" w:rsidRPr="001A6D4A">
        <w:rPr>
          <w:rFonts w:ascii="Times New Roman" w:hAnsi="Times New Roman" w:cs="Times New Roman"/>
          <w:color w:val="000000"/>
          <w:sz w:val="24"/>
          <w:szCs w:val="24"/>
        </w:rPr>
        <w:t>диагностическому процессу.</w:t>
      </w:r>
    </w:p>
    <w:p w:rsidR="00CB680D" w:rsidRPr="001A6D4A" w:rsidRDefault="00CB680D" w:rsidP="00D11A87">
      <w:p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4.7. Представляет интересы Учреждения в государст</w:t>
      </w:r>
      <w:r w:rsidR="00F61B64" w:rsidRPr="001A6D4A">
        <w:rPr>
          <w:rFonts w:ascii="Times New Roman" w:hAnsi="Times New Roman" w:cs="Times New Roman"/>
          <w:color w:val="000000"/>
          <w:sz w:val="24"/>
          <w:szCs w:val="24"/>
        </w:rPr>
        <w:t>венных и общественных органах (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совместно с заведующим).</w:t>
      </w:r>
    </w:p>
    <w:p w:rsidR="00CB680D" w:rsidRDefault="00CB680D" w:rsidP="00D11A87">
      <w:p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4.8.Контролирует выполнение ранее принятых решений.</w:t>
      </w:r>
    </w:p>
    <w:p w:rsidR="00D11A87" w:rsidRPr="001A6D4A" w:rsidRDefault="00D11A87" w:rsidP="00D11A87">
      <w:p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Права педагогического совета</w:t>
      </w:r>
      <w:r w:rsidR="00D11A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1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своей компетенцией, установленной настоящим Положением п. 4, педагогический совет имеет право: </w:t>
      </w:r>
    </w:p>
    <w:p w:rsidR="001E799E" w:rsidRPr="001A6D4A" w:rsidRDefault="001E799E" w:rsidP="00D11A87">
      <w:pPr>
        <w:autoSpaceDE w:val="0"/>
        <w:autoSpaceDN w:val="0"/>
        <w:adjustRightInd w:val="0"/>
        <w:spacing w:after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5.1. Вносить предложения по изменениям, дополнениям Устава</w:t>
      </w:r>
      <w:r w:rsidR="007F5B36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99E" w:rsidRPr="001A6D4A" w:rsidRDefault="001E799E" w:rsidP="00D11A87">
      <w:pPr>
        <w:autoSpaceDE w:val="0"/>
        <w:autoSpaceDN w:val="0"/>
        <w:adjustRightInd w:val="0"/>
        <w:spacing w:after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5.2. Вносить предложения по совершенствованию любых направлений деятельности </w:t>
      </w:r>
      <w:r w:rsidR="007F5B36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в целом и любых органов ее управления. </w:t>
      </w:r>
    </w:p>
    <w:p w:rsidR="007F5B36" w:rsidRPr="001A6D4A" w:rsidRDefault="001E799E" w:rsidP="00D11A87">
      <w:pPr>
        <w:autoSpaceDE w:val="0"/>
        <w:autoSpaceDN w:val="0"/>
        <w:adjustRightInd w:val="0"/>
        <w:spacing w:after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5.3.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 </w:t>
      </w:r>
    </w:p>
    <w:p w:rsidR="001E799E" w:rsidRPr="001A6D4A" w:rsidRDefault="007F5B36" w:rsidP="00D11A87">
      <w:pPr>
        <w:autoSpaceDE w:val="0"/>
        <w:autoSpaceDN w:val="0"/>
        <w:adjustRightInd w:val="0"/>
        <w:spacing w:after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Предлагать кандидатуры педагогических работников 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к награждению, присвоению почётных званий. </w:t>
      </w:r>
    </w:p>
    <w:p w:rsidR="001E799E" w:rsidRPr="001A6D4A" w:rsidRDefault="007F5B36" w:rsidP="00D11A87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Принимать окончательное решение по спорным вопросам, входящим в его компетенцию. </w:t>
      </w:r>
    </w:p>
    <w:p w:rsidR="001E799E" w:rsidRDefault="007F5B36" w:rsidP="00D11A87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lastRenderedPageBreak/>
        <w:t>5.6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. Осуществляет текущий контроль </w:t>
      </w:r>
      <w:r w:rsidR="00CB680D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вопросов, касающихся 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>консульт</w:t>
      </w:r>
      <w:r w:rsidR="004A0768">
        <w:rPr>
          <w:rFonts w:ascii="Times New Roman" w:hAnsi="Times New Roman" w:cs="Times New Roman"/>
          <w:color w:val="000000"/>
          <w:sz w:val="24"/>
          <w:szCs w:val="24"/>
        </w:rPr>
        <w:t>ативно-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диагностического процесса 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CB680D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Уставом и требованиями Федерального закона от 29.12.2012 года </w:t>
      </w:r>
      <w:r w:rsidR="00D11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№ 273-ФЗ «Об образовании в Российской Федерации». </w:t>
      </w:r>
    </w:p>
    <w:p w:rsidR="00D11A87" w:rsidRPr="001A6D4A" w:rsidRDefault="00D11A87" w:rsidP="00D11A87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87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Pr="001A6D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11A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Ответственность педагогического совета.</w:t>
      </w:r>
      <w:r w:rsidRPr="001A6D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совет ответственен </w:t>
      </w:r>
      <w:proofErr w:type="gramStart"/>
      <w:r w:rsidRPr="001A6D4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799E" w:rsidRPr="001A6D4A" w:rsidRDefault="007F5B36" w:rsidP="00D11A87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="00D648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99E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плана работы. </w:t>
      </w:r>
    </w:p>
    <w:p w:rsidR="001E799E" w:rsidRPr="001A6D4A" w:rsidRDefault="001E799E" w:rsidP="00D11A87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6.2. Соответствие принятых решений законодательству Российской Федерации об образовании, о защите прав детства. </w:t>
      </w:r>
    </w:p>
    <w:p w:rsidR="001E799E" w:rsidRPr="001A6D4A" w:rsidRDefault="001E799E" w:rsidP="00D11A87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6.3. Утверждение </w:t>
      </w:r>
      <w:r w:rsidR="007F5B36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диагностических методических материалов, </w:t>
      </w:r>
      <w:r w:rsidR="00D648C3">
        <w:rPr>
          <w:rFonts w:ascii="Times New Roman" w:hAnsi="Times New Roman" w:cs="Times New Roman"/>
          <w:color w:val="000000"/>
          <w:sz w:val="24"/>
          <w:szCs w:val="24"/>
        </w:rPr>
        <w:t>используемых в дифференциально-</w:t>
      </w:r>
      <w:r w:rsidR="007F5B36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диагностическом обследовании детей </w:t>
      </w:r>
      <w:r w:rsidR="00F61B64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от 0 до 18 лет, обратившихся в </w:t>
      </w:r>
      <w:r w:rsidR="007F5B36" w:rsidRPr="001A6D4A">
        <w:rPr>
          <w:rFonts w:ascii="Times New Roman" w:hAnsi="Times New Roman" w:cs="Times New Roman"/>
          <w:color w:val="000000"/>
          <w:sz w:val="24"/>
          <w:szCs w:val="24"/>
        </w:rPr>
        <w:t>ПМПК.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6.4. 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799E" w:rsidRPr="00D11A87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 Делопроизводство</w:t>
      </w:r>
      <w:r w:rsidR="00D11A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1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799E" w:rsidRPr="001A6D4A" w:rsidRDefault="001E799E" w:rsidP="00D11A87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7.1 .Заседания Педагогического совета протоколируются. </w:t>
      </w:r>
    </w:p>
    <w:p w:rsidR="001E799E" w:rsidRPr="001A6D4A" w:rsidRDefault="001E799E" w:rsidP="00D11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7.2. Протоколы, подписанные председателем Педагогического совета и секретарем, хранятся в делах </w:t>
      </w:r>
      <w:r w:rsidR="007F5B36"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1A6D4A"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установленном порядке. </w:t>
      </w:r>
    </w:p>
    <w:p w:rsidR="00CB0F51" w:rsidRPr="001A6D4A" w:rsidRDefault="00CB0F51" w:rsidP="00D11A87">
      <w:pPr>
        <w:jc w:val="both"/>
        <w:rPr>
          <w:sz w:val="24"/>
          <w:szCs w:val="24"/>
        </w:rPr>
      </w:pPr>
    </w:p>
    <w:sectPr w:rsidR="00CB0F51" w:rsidRPr="001A6D4A" w:rsidSect="0089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78CB"/>
    <w:multiLevelType w:val="hybridMultilevel"/>
    <w:tmpl w:val="74508486"/>
    <w:lvl w:ilvl="0" w:tplc="8A3EF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5246D"/>
    <w:multiLevelType w:val="hybridMultilevel"/>
    <w:tmpl w:val="F068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92297"/>
    <w:multiLevelType w:val="hybridMultilevel"/>
    <w:tmpl w:val="C660C3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A4275"/>
    <w:rsid w:val="000613F9"/>
    <w:rsid w:val="000D1533"/>
    <w:rsid w:val="001A6D4A"/>
    <w:rsid w:val="001E799E"/>
    <w:rsid w:val="003156FC"/>
    <w:rsid w:val="003D4D64"/>
    <w:rsid w:val="004A0768"/>
    <w:rsid w:val="005A71B1"/>
    <w:rsid w:val="00601652"/>
    <w:rsid w:val="006453B6"/>
    <w:rsid w:val="00661548"/>
    <w:rsid w:val="006A4E99"/>
    <w:rsid w:val="007F5B36"/>
    <w:rsid w:val="00892B16"/>
    <w:rsid w:val="009F7D78"/>
    <w:rsid w:val="00AB5849"/>
    <w:rsid w:val="00B77C64"/>
    <w:rsid w:val="00B94C47"/>
    <w:rsid w:val="00C664E7"/>
    <w:rsid w:val="00CB0F51"/>
    <w:rsid w:val="00CB680D"/>
    <w:rsid w:val="00D11A87"/>
    <w:rsid w:val="00D648C3"/>
    <w:rsid w:val="00F61B64"/>
    <w:rsid w:val="00FA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16"/>
  </w:style>
  <w:style w:type="paragraph" w:styleId="1">
    <w:name w:val="heading 1"/>
    <w:basedOn w:val="a"/>
    <w:next w:val="a"/>
    <w:link w:val="10"/>
    <w:qFormat/>
    <w:rsid w:val="001A6D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16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6D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1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20</cp:revision>
  <cp:lastPrinted>2020-01-27T10:51:00Z</cp:lastPrinted>
  <dcterms:created xsi:type="dcterms:W3CDTF">2018-02-19T10:49:00Z</dcterms:created>
  <dcterms:modified xsi:type="dcterms:W3CDTF">2020-01-27T10:56:00Z</dcterms:modified>
</cp:coreProperties>
</file>